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9C" w:rsidRDefault="00AE219C" w:rsidP="0026678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13CF0"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</w:rPr>
        <w:t>Объявление о проведении закупа способом запроса ценовых предложений</w:t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 xml:space="preserve"> </w:t>
      </w:r>
      <w:r w:rsidR="000E4DC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№</w:t>
      </w:r>
      <w:r w:rsidR="00857A8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7</w:t>
      </w:r>
    </w:p>
    <w:p w:rsidR="00AE219C" w:rsidRPr="00E93BE9" w:rsidRDefault="00AE219C" w:rsidP="00AE219C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AE219C" w:rsidRPr="00E362D4" w:rsidRDefault="00AE219C" w:rsidP="00AE219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закупок ГКП на ПХВ «Городская поликлиника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№7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УЗАЖО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Тараз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Рафинадная 13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объявляет о проведении закупок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запроса ценовых предложений.</w:t>
      </w:r>
    </w:p>
    <w:p w:rsidR="00AE219C" w:rsidRPr="00E362D4" w:rsidRDefault="00AE219C" w:rsidP="00AE2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закупе лекарственных средств, изделий медицинского назначения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реагентов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Pr="00E362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наименование, краткое описание, объем закупа и сумма, выделенная для закупок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указана в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3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объявлению (перечень закупаемых товаров).</w:t>
      </w:r>
    </w:p>
    <w:p w:rsidR="00AE219C" w:rsidRPr="00F95E60" w:rsidRDefault="00AE219C" w:rsidP="00AE219C">
      <w:pPr>
        <w:pStyle w:val="a3"/>
        <w:spacing w:before="0" w:beforeAutospacing="0" w:after="0" w:afterAutospacing="0"/>
        <w:ind w:firstLine="708"/>
        <w:jc w:val="both"/>
        <w:rPr>
          <w:b/>
          <w:lang w:val="kk-KZ"/>
        </w:rPr>
      </w:pPr>
      <w:r w:rsidRPr="00F95E60">
        <w:rPr>
          <w:b/>
          <w:color w:val="000000"/>
        </w:rPr>
        <w:t xml:space="preserve">Срок и условия поставки – поставщик осуществляет поставку, по заявке заказчика </w:t>
      </w:r>
      <w:r w:rsidRPr="00F95E60">
        <w:rPr>
          <w:b/>
        </w:rPr>
        <w:t>1</w:t>
      </w:r>
      <w:r w:rsidRPr="00F95E60">
        <w:rPr>
          <w:b/>
          <w:lang w:val="kk-KZ"/>
        </w:rPr>
        <w:t>6</w:t>
      </w:r>
      <w:r w:rsidRPr="00F95E60">
        <w:rPr>
          <w:b/>
        </w:rPr>
        <w:t xml:space="preserve"> календарных дней после подписания договора</w:t>
      </w:r>
      <w:r w:rsidRPr="00F95E60">
        <w:rPr>
          <w:b/>
          <w:color w:val="000000"/>
        </w:rPr>
        <w:t xml:space="preserve"> по адресу: г. </w:t>
      </w:r>
      <w:r w:rsidRPr="00F95E60">
        <w:rPr>
          <w:b/>
          <w:color w:val="000000"/>
          <w:lang w:val="kk-KZ"/>
        </w:rPr>
        <w:t>Тараз</w:t>
      </w:r>
      <w:r w:rsidRPr="00F95E60">
        <w:rPr>
          <w:b/>
          <w:color w:val="000000"/>
        </w:rPr>
        <w:t xml:space="preserve">, </w:t>
      </w:r>
      <w:r w:rsidRPr="00F95E60">
        <w:rPr>
          <w:b/>
          <w:color w:val="000000"/>
          <w:lang w:val="kk-KZ"/>
        </w:rPr>
        <w:t>ул.Рафинадная 13</w:t>
      </w:r>
      <w:r w:rsidRPr="00F95E60">
        <w:rPr>
          <w:b/>
          <w:color w:val="000000"/>
        </w:rPr>
        <w:t>.</w:t>
      </w:r>
    </w:p>
    <w:p w:rsidR="00E362D4" w:rsidRPr="00F95E60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счет</w:t>
      </w:r>
      <w:r w:rsidR="00751A67"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-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167026" w:rsidRPr="00F95E60" w:rsidRDefault="00167026" w:rsidP="00167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Ценовые предложения потенциальных поставщиков запечатанные в конверты, представляются по адресу: г.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Тараз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ул.Рафинадная 13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., бухгалтерия, с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14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9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2024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 до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14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ч.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мин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 г.</w:t>
      </w:r>
    </w:p>
    <w:p w:rsidR="00167026" w:rsidRPr="00F95E60" w:rsidRDefault="00167026" w:rsidP="00167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Дата, время и место вскрытия конвертов с ценовыми предложениями - г. Тараз, ул. Рафинадная 13., бухгалтерия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ч 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0 мин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6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F95E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 г.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поставщики до истечения окончательного срока пред</w:t>
      </w:r>
      <w:r w:rsidR="00FA2E9E"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оставление</w:t>
      </w:r>
      <w:r w:rsidRPr="00F95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ценовых предложений вправе отзывать поданные ценовые предложения.</w:t>
      </w:r>
    </w:p>
    <w:p w:rsidR="00E362D4" w:rsidRPr="00E362D4" w:rsidRDefault="00507B4F" w:rsidP="00E3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D71133" w:rsidRPr="00E362D4" w:rsidRDefault="00D71133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</w:t>
      </w:r>
      <w:r w:rsidR="00A93E32"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507B4F" w:rsidRPr="00E362D4" w:rsidRDefault="00507B4F" w:rsidP="001C3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2D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F95E60" w:rsidRDefault="00507B4F" w:rsidP="001C3E6F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F95E60">
        <w:rPr>
          <w:color w:val="000000"/>
        </w:rPr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</w:t>
      </w:r>
      <w:r w:rsidR="0004744F" w:rsidRPr="00F95E60">
        <w:rPr>
          <w:color w:val="000000"/>
        </w:rPr>
        <w:t>,</w:t>
      </w:r>
      <w:r w:rsidRPr="00F95E60">
        <w:rPr>
          <w:color w:val="000000"/>
        </w:rPr>
        <w:t xml:space="preserve"> на интернет-ресурсе организатора закупок (gp7.zhambyl.kz). тел: </w:t>
      </w:r>
      <w:r w:rsidR="009037BF" w:rsidRPr="00F95E60">
        <w:rPr>
          <w:color w:val="000000"/>
          <w:lang w:val="kk-KZ"/>
        </w:rPr>
        <w:t>8</w:t>
      </w:r>
      <w:r w:rsidR="00FA76C8" w:rsidRPr="00F95E60">
        <w:rPr>
          <w:color w:val="000000"/>
          <w:lang w:val="kk-KZ"/>
        </w:rPr>
        <w:t>(</w:t>
      </w:r>
      <w:r w:rsidR="009037BF" w:rsidRPr="00F95E60">
        <w:rPr>
          <w:color w:val="000000"/>
          <w:lang w:val="kk-KZ"/>
        </w:rPr>
        <w:t>7262</w:t>
      </w:r>
      <w:r w:rsidR="00FA76C8" w:rsidRPr="00F95E60">
        <w:rPr>
          <w:color w:val="000000"/>
          <w:lang w:val="kk-KZ"/>
        </w:rPr>
        <w:t>)</w:t>
      </w:r>
      <w:r w:rsidR="00F251E9" w:rsidRPr="00F95E60">
        <w:rPr>
          <w:color w:val="000000"/>
          <w:lang w:val="kk-KZ"/>
        </w:rPr>
        <w:t>466027</w:t>
      </w:r>
      <w:r w:rsidRPr="00F95E60">
        <w:rPr>
          <w:color w:val="000000"/>
        </w:rPr>
        <w:t xml:space="preserve"> e-mail: </w:t>
      </w:r>
      <w:hyperlink r:id="rId8" w:history="1">
        <w:r w:rsidR="005C1A1F" w:rsidRPr="00F95E60">
          <w:rPr>
            <w:rStyle w:val="ac"/>
          </w:rPr>
          <w:t>gp7.taraz@mail.ru</w:t>
        </w:r>
      </w:hyperlink>
    </w:p>
    <w:p w:rsidR="00751A67" w:rsidRPr="00F95E60" w:rsidRDefault="005C1A1F" w:rsidP="00E362D4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5E37DB">
        <w:rPr>
          <w:b/>
        </w:rPr>
        <w:lastRenderedPageBreak/>
        <w:t>Сумма выделенная по закупу –</w:t>
      </w:r>
      <w:r w:rsidR="00D655F7" w:rsidRPr="005E37DB">
        <w:rPr>
          <w:b/>
        </w:rPr>
        <w:t xml:space="preserve"> </w:t>
      </w:r>
      <w:r w:rsidR="00857A8F" w:rsidRPr="00857A8F">
        <w:rPr>
          <w:b/>
        </w:rPr>
        <w:t>3447954</w:t>
      </w:r>
      <w:r w:rsidR="007D7D30" w:rsidRPr="005E37DB">
        <w:rPr>
          <w:b/>
          <w:bCs/>
          <w:color w:val="000000"/>
          <w:szCs w:val="22"/>
          <w:lang w:val="kk-KZ"/>
        </w:rPr>
        <w:t>,00</w:t>
      </w:r>
      <w:r w:rsidR="008D4D05" w:rsidRPr="005E37DB">
        <w:rPr>
          <w:b/>
        </w:rPr>
        <w:t xml:space="preserve"> </w:t>
      </w:r>
      <w:r w:rsidR="00C6296D" w:rsidRPr="005E37DB">
        <w:rPr>
          <w:b/>
        </w:rPr>
        <w:t>(</w:t>
      </w:r>
      <w:r w:rsidR="00167026" w:rsidRPr="00167026">
        <w:rPr>
          <w:b/>
          <w:lang w:val="kk-KZ"/>
        </w:rPr>
        <w:t>три миллиона четыреста сорок семь тысяч девятьсот пятьдесят четыре тенге ноль тиын</w:t>
      </w:r>
      <w:r w:rsidR="005D492D" w:rsidRPr="005E37DB">
        <w:rPr>
          <w:b/>
          <w:lang w:val="kk-KZ"/>
        </w:rPr>
        <w:t>)</w:t>
      </w:r>
      <w:r w:rsidR="00BB7AB8" w:rsidRPr="005E37DB">
        <w:rPr>
          <w:b/>
          <w:lang w:val="kk-KZ"/>
        </w:rPr>
        <w:t xml:space="preserve"> </w:t>
      </w:r>
      <w:r w:rsidRPr="005E37DB">
        <w:rPr>
          <w:b/>
        </w:rPr>
        <w:t>тенге</w:t>
      </w:r>
      <w:r w:rsidR="00C6296D" w:rsidRPr="005E37DB">
        <w:rPr>
          <w:b/>
        </w:rPr>
        <w:t xml:space="preserve"> 00 тиын</w:t>
      </w:r>
    </w:p>
    <w:p w:rsidR="0004744F" w:rsidRDefault="0004744F" w:rsidP="0026678C">
      <w:pPr>
        <w:pStyle w:val="a3"/>
        <w:spacing w:before="0" w:beforeAutospacing="0" w:after="0" w:afterAutospacing="0"/>
        <w:jc w:val="both"/>
      </w:pPr>
    </w:p>
    <w:p w:rsidR="0004744F" w:rsidRDefault="0004744F" w:rsidP="0004744F">
      <w:pPr>
        <w:pStyle w:val="a3"/>
        <w:spacing w:before="0" w:beforeAutospacing="0" w:after="0" w:afterAutospacing="0"/>
        <w:ind w:firstLine="708"/>
        <w:jc w:val="right"/>
        <w:rPr>
          <w:b/>
        </w:rPr>
      </w:pPr>
      <w:r w:rsidRPr="0004744F">
        <w:rPr>
          <w:b/>
        </w:rPr>
        <w:t>Приложение 1</w:t>
      </w:r>
    </w:p>
    <w:p w:rsidR="00303C1E" w:rsidRPr="0004744F" w:rsidRDefault="00303C1E" w:rsidP="00303C1E">
      <w:pPr>
        <w:pStyle w:val="a3"/>
        <w:spacing w:before="0" w:beforeAutospacing="0" w:after="0" w:afterAutospacing="0"/>
        <w:ind w:firstLine="708"/>
        <w:rPr>
          <w:b/>
        </w:rPr>
      </w:pPr>
    </w:p>
    <w:p w:rsidR="0004744F" w:rsidRDefault="0004744F" w:rsidP="0004744F">
      <w:pPr>
        <w:pStyle w:val="a3"/>
        <w:spacing w:before="0" w:beforeAutospacing="0" w:after="0" w:afterAutospacing="0"/>
        <w:ind w:firstLine="708"/>
        <w:jc w:val="right"/>
      </w:pPr>
    </w:p>
    <w:tbl>
      <w:tblPr>
        <w:tblW w:w="14176" w:type="dxa"/>
        <w:tblInd w:w="-318" w:type="dxa"/>
        <w:tblLayout w:type="fixed"/>
        <w:tblLook w:val="04A0"/>
      </w:tblPr>
      <w:tblGrid>
        <w:gridCol w:w="519"/>
        <w:gridCol w:w="1815"/>
        <w:gridCol w:w="778"/>
        <w:gridCol w:w="649"/>
        <w:gridCol w:w="1201"/>
        <w:gridCol w:w="1418"/>
        <w:gridCol w:w="7796"/>
      </w:tblGrid>
      <w:tr w:rsidR="005E3800" w:rsidRPr="00857A8F" w:rsidTr="005E37DB">
        <w:trPr>
          <w:trHeight w:val="9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857A8F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857A8F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857A8F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измер.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857A8F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857A8F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857A8F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800" w:rsidRPr="00857A8F" w:rsidRDefault="005E3800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57A8F" w:rsidRPr="00857A8F" w:rsidTr="005E37DB">
        <w:trPr>
          <w:trHeight w:val="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Векто ВПГ LgG- стрип 96 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139400,00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Данный анализ используется для подтверждения или исключения недавнего первичного инфицирования вирусом простого герпеса I или II типа, дифференциальной диагностики первичного инфицирования герпес-вирусной инфекцией и реактивации хронической или латентной инфекции, оценки риска передачи герпетической инфекции плоду или новорождённому и развития связанным с вирусом осложнений.</w:t>
            </w:r>
          </w:p>
        </w:tc>
      </w:tr>
      <w:tr w:rsidR="00857A8F" w:rsidRPr="00857A8F" w:rsidTr="005E37DB">
        <w:trPr>
          <w:trHeight w:val="1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Векто ВПГ LgМ- стрип 96 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72750,00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145500,00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Данный анализ используется для подтверждения или исключения недавнего первичного инфицирования вирусом простого герпеса I или II типа, дифференциальной диагностики первичного инфицирования герпес-вирусной инфекцией и реактивации хронической или латентной инфекции, оценки риска передачи герпетической инфекции плоду или новорождённому и развития связанным с вирусом осложнений.</w:t>
            </w:r>
          </w:p>
        </w:tc>
      </w:tr>
      <w:tr w:rsidR="00857A8F" w:rsidRPr="00857A8F" w:rsidTr="005E37DB">
        <w:trPr>
          <w:trHeight w:val="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Векто Токсо LgG - стрип 96опр.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67032,00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134064,00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 xml:space="preserve">Набор Toxoplasma gondii IgG предназначены для определения антител класса IgG к токсоплазме (Toxoplasma gondii) в сыворотке или плазме человека, </w:t>
            </w:r>
          </w:p>
        </w:tc>
      </w:tr>
      <w:tr w:rsidR="00857A8F" w:rsidRPr="00857A8F" w:rsidTr="005E37DB">
        <w:trPr>
          <w:trHeight w:val="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Векто Токсо LgМ - стрип 96опр.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73855,00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147710,00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 xml:space="preserve">Ранняя диагностика токсоплазмоза особенно важна для беременных вследствие риска внутриутробного заражения плода, способного привести к гибели плода или рождению ребенка с серьезными поражениями. Специфическое лечение женщин на ранних стадиях </w:t>
            </w:r>
            <w:r w:rsidRPr="0085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инфекционного процесса снижает риск поражение плода на 60%. </w:t>
            </w:r>
          </w:p>
        </w:tc>
      </w:tr>
      <w:tr w:rsidR="00857A8F" w:rsidRPr="00857A8F" w:rsidTr="005E37DB">
        <w:trPr>
          <w:trHeight w:val="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Векто ЦМВ  LgG- стрип 96 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69575,00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139150,00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цитомегаловирусу IGg и IgM является основным методом диагностики инфицированности. Для IgM в бланке заключения лаборатории указывается качественная характеристика: пациент обнаруживает «положительно» или «отрицательно». Для оценки IgGВ в результатах лабораторного исследования отображают титр антител – это количественная характеристика.</w:t>
            </w:r>
          </w:p>
        </w:tc>
      </w:tr>
      <w:tr w:rsidR="00857A8F" w:rsidRPr="00857A8F" w:rsidTr="005E37DB">
        <w:trPr>
          <w:trHeight w:val="6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Векто ЦМВ  LgМ- стрип 96 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72740,00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145480,00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Определение антител к цитомегаловирусу IGg и IgM является основным методом диагностики инфицированности. Для IgM в бланке заключения лаборатории указывается качественная характеристика: пациент обнаруживает «положительно» или «отрицательно». Для оценки IgGВ в результатах лабораторного исследования отображают титр антител – это количественная характеристика.</w:t>
            </w:r>
          </w:p>
        </w:tc>
      </w:tr>
      <w:tr w:rsidR="00857A8F" w:rsidRPr="00857A8F" w:rsidTr="005E37DB">
        <w:trPr>
          <w:trHeight w:val="16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Т3-свободный 96опр.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68215,00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68215,00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«Т3 свободный – ИФА – БЕСТ» предназначен для иммуноферментного количественного определения концентрации свободной фракции трийодтиронина (Т3 св.) в сыворотке крови человека. </w:t>
            </w:r>
          </w:p>
        </w:tc>
      </w:tr>
      <w:tr w:rsidR="00857A8F" w:rsidRPr="00857A8F" w:rsidTr="005E37DB">
        <w:trPr>
          <w:trHeight w:val="3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Т4-свободный 96опр.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60505,00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60505,00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одностадийного (без предварительной промывки) твердофазного конкурентного иммуноферментного определения концентрации свободного тироксина в сыворотке крови человека, рассчитан на проведение анализа в дублях 41 неизвестного, 6 калибровочных и 1 контрольного образца, всего 96 определений при использовании всех стрипов планшета. </w:t>
            </w:r>
          </w:p>
        </w:tc>
      </w:tr>
      <w:tr w:rsidR="00857A8F" w:rsidRPr="00857A8F" w:rsidTr="005E37DB">
        <w:trPr>
          <w:trHeight w:val="1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ТТГ-ИФА Бест стрип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55920,00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55920,00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иммуноферментного определения концентрации тиреотропного гормона в сыворотке (плазме) крови «ТТГ – ИФА – БЕСТ» предназначен для определения концентрации тиреотропного гормона (ТТГ) в сыворотке (плазме) крови человека методом твердофазного иммуноферментного анализа. </w:t>
            </w:r>
          </w:p>
        </w:tc>
      </w:tr>
      <w:tr w:rsidR="00857A8F" w:rsidRPr="00857A8F" w:rsidTr="005E37DB">
        <w:trPr>
          <w:trHeight w:val="1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Хламидии LgG/A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60605,00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121210,00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Самую точную диагностику по выявлению xлaмидийной инфекции имеют анализы крови. Производят их по нескольким методикам, имеющим свои особенности.</w:t>
            </w:r>
          </w:p>
        </w:tc>
      </w:tr>
      <w:tr w:rsidR="00857A8F" w:rsidRPr="00857A8F" w:rsidTr="00C169BE">
        <w:trPr>
          <w:trHeight w:val="1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Экспресс тест для определение антител к вирусу гепатита С № 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24900,00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1145400,00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A8F" w:rsidRPr="00857A8F" w:rsidRDefault="0085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sz w:val="24"/>
                <w:szCs w:val="24"/>
              </w:rPr>
              <w:t>Тесты гепатита SD BIOLINE запланированы для профессиональной пользы как помощь в диагнозе Гепатита B. SD BIOLINE анти--HBs может определить антитело HBs в образцах плазмы или сыворотки с высокой степенью чувствительности.</w:t>
            </w:r>
          </w:p>
        </w:tc>
      </w:tr>
      <w:tr w:rsidR="00857A8F" w:rsidRPr="00857A8F" w:rsidTr="0061488D">
        <w:trPr>
          <w:trHeight w:val="3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8F" w:rsidRPr="00857A8F" w:rsidRDefault="00857A8F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 w:rsidP="00977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8F" w:rsidRPr="00857A8F" w:rsidRDefault="00857A8F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8F" w:rsidRPr="00857A8F" w:rsidRDefault="00857A8F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8F" w:rsidRPr="00857A8F" w:rsidRDefault="00857A8F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A8F" w:rsidRPr="00857A8F" w:rsidRDefault="0085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A8F">
              <w:rPr>
                <w:rFonts w:ascii="Times New Roman" w:hAnsi="Times New Roman" w:cs="Times New Roman"/>
                <w:b/>
                <w:sz w:val="24"/>
                <w:szCs w:val="24"/>
              </w:rPr>
              <w:t>3447954,00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8F" w:rsidRPr="00857A8F" w:rsidRDefault="00857A8F" w:rsidP="0097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04744F" w:rsidRDefault="0004744F" w:rsidP="00DC713A">
      <w:pPr>
        <w:tabs>
          <w:tab w:val="left" w:pos="2057"/>
        </w:tabs>
      </w:pPr>
    </w:p>
    <w:p w:rsidR="00167026" w:rsidRDefault="00167026" w:rsidP="00DC713A">
      <w:pPr>
        <w:tabs>
          <w:tab w:val="left" w:pos="2057"/>
        </w:tabs>
      </w:pPr>
    </w:p>
    <w:p w:rsidR="00167026" w:rsidRDefault="00167026" w:rsidP="00DC713A">
      <w:pPr>
        <w:tabs>
          <w:tab w:val="left" w:pos="2057"/>
        </w:tabs>
      </w:pPr>
    </w:p>
    <w:p w:rsidR="00167026" w:rsidRDefault="00167026" w:rsidP="00DC713A">
      <w:pPr>
        <w:tabs>
          <w:tab w:val="left" w:pos="2057"/>
        </w:tabs>
      </w:pPr>
    </w:p>
    <w:p w:rsidR="00167026" w:rsidRDefault="00167026" w:rsidP="00DC713A">
      <w:pPr>
        <w:tabs>
          <w:tab w:val="left" w:pos="2057"/>
        </w:tabs>
      </w:pPr>
    </w:p>
    <w:p w:rsidR="00167026" w:rsidRDefault="00167026" w:rsidP="00DC713A">
      <w:pPr>
        <w:tabs>
          <w:tab w:val="left" w:pos="2057"/>
        </w:tabs>
      </w:pPr>
    </w:p>
    <w:p w:rsidR="00167026" w:rsidRDefault="00167026" w:rsidP="00DC713A">
      <w:pPr>
        <w:tabs>
          <w:tab w:val="left" w:pos="2057"/>
        </w:tabs>
      </w:pPr>
    </w:p>
    <w:p w:rsidR="00167026" w:rsidRDefault="00167026" w:rsidP="00DC713A">
      <w:pPr>
        <w:tabs>
          <w:tab w:val="left" w:pos="2057"/>
        </w:tabs>
      </w:pPr>
    </w:p>
    <w:p w:rsidR="00167026" w:rsidRDefault="00167026" w:rsidP="00DC713A">
      <w:pPr>
        <w:tabs>
          <w:tab w:val="left" w:pos="2057"/>
        </w:tabs>
      </w:pPr>
    </w:p>
    <w:p w:rsidR="00167026" w:rsidRPr="00DC713A" w:rsidRDefault="00167026" w:rsidP="00DC713A">
      <w:pPr>
        <w:tabs>
          <w:tab w:val="left" w:pos="2057"/>
        </w:tabs>
      </w:pPr>
    </w:p>
    <w:sectPr w:rsidR="00167026" w:rsidRPr="00DC713A" w:rsidSect="005E37DB">
      <w:pgSz w:w="16839" w:h="11907" w:orient="landscape" w:code="9"/>
      <w:pgMar w:top="1134" w:right="850" w:bottom="1134" w:left="1701" w:header="709" w:footer="709" w:gutter="567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3AA" w:rsidRDefault="00E853AA" w:rsidP="00732A2F">
      <w:pPr>
        <w:spacing w:after="0" w:line="240" w:lineRule="auto"/>
      </w:pPr>
      <w:r>
        <w:separator/>
      </w:r>
    </w:p>
  </w:endnote>
  <w:endnote w:type="continuationSeparator" w:id="1">
    <w:p w:rsidR="00E853AA" w:rsidRDefault="00E853AA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3AA" w:rsidRDefault="00E853AA" w:rsidP="00732A2F">
      <w:pPr>
        <w:spacing w:after="0" w:line="240" w:lineRule="auto"/>
      </w:pPr>
      <w:r>
        <w:separator/>
      </w:r>
    </w:p>
  </w:footnote>
  <w:footnote w:type="continuationSeparator" w:id="1">
    <w:p w:rsidR="00E853AA" w:rsidRDefault="00E853AA" w:rsidP="00732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C5C85"/>
    <w:multiLevelType w:val="hybridMultilevel"/>
    <w:tmpl w:val="462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B4F"/>
    <w:rsid w:val="000118AF"/>
    <w:rsid w:val="00016E3F"/>
    <w:rsid w:val="000209DA"/>
    <w:rsid w:val="0004146F"/>
    <w:rsid w:val="00046C36"/>
    <w:rsid w:val="0004744F"/>
    <w:rsid w:val="00047885"/>
    <w:rsid w:val="00063B9C"/>
    <w:rsid w:val="00070672"/>
    <w:rsid w:val="0008036F"/>
    <w:rsid w:val="0008553E"/>
    <w:rsid w:val="0008622A"/>
    <w:rsid w:val="000879BD"/>
    <w:rsid w:val="000905DD"/>
    <w:rsid w:val="00090DC3"/>
    <w:rsid w:val="00091D23"/>
    <w:rsid w:val="000B23E8"/>
    <w:rsid w:val="000B5F78"/>
    <w:rsid w:val="000C0E0A"/>
    <w:rsid w:val="000C3D09"/>
    <w:rsid w:val="000D4B74"/>
    <w:rsid w:val="000D7BD8"/>
    <w:rsid w:val="000E169A"/>
    <w:rsid w:val="000E4DC8"/>
    <w:rsid w:val="000F01C8"/>
    <w:rsid w:val="00101010"/>
    <w:rsid w:val="0011135C"/>
    <w:rsid w:val="0011406E"/>
    <w:rsid w:val="00114B91"/>
    <w:rsid w:val="00114CC2"/>
    <w:rsid w:val="00115D18"/>
    <w:rsid w:val="00120003"/>
    <w:rsid w:val="001278EE"/>
    <w:rsid w:val="00130DBF"/>
    <w:rsid w:val="00131DD7"/>
    <w:rsid w:val="00134341"/>
    <w:rsid w:val="00140AB7"/>
    <w:rsid w:val="00141E5D"/>
    <w:rsid w:val="001464BB"/>
    <w:rsid w:val="00167026"/>
    <w:rsid w:val="0017142A"/>
    <w:rsid w:val="00172BF1"/>
    <w:rsid w:val="0018799C"/>
    <w:rsid w:val="001A0853"/>
    <w:rsid w:val="001A37A6"/>
    <w:rsid w:val="001C3E6F"/>
    <w:rsid w:val="001D52F3"/>
    <w:rsid w:val="001E5400"/>
    <w:rsid w:val="001F03ED"/>
    <w:rsid w:val="001F6C72"/>
    <w:rsid w:val="001F7F80"/>
    <w:rsid w:val="0020763E"/>
    <w:rsid w:val="00213834"/>
    <w:rsid w:val="0021792A"/>
    <w:rsid w:val="00226B9D"/>
    <w:rsid w:val="00227F81"/>
    <w:rsid w:val="0023089D"/>
    <w:rsid w:val="00230E63"/>
    <w:rsid w:val="0025599D"/>
    <w:rsid w:val="00256ACE"/>
    <w:rsid w:val="00262E45"/>
    <w:rsid w:val="00265CA2"/>
    <w:rsid w:val="0026678C"/>
    <w:rsid w:val="00266AE7"/>
    <w:rsid w:val="00267F87"/>
    <w:rsid w:val="00270B43"/>
    <w:rsid w:val="00271073"/>
    <w:rsid w:val="00275BFD"/>
    <w:rsid w:val="002C19D6"/>
    <w:rsid w:val="002C6657"/>
    <w:rsid w:val="002D6A44"/>
    <w:rsid w:val="002E6E11"/>
    <w:rsid w:val="00303C1E"/>
    <w:rsid w:val="003135AA"/>
    <w:rsid w:val="003253A8"/>
    <w:rsid w:val="00334C76"/>
    <w:rsid w:val="0034144A"/>
    <w:rsid w:val="00345A6C"/>
    <w:rsid w:val="00347F21"/>
    <w:rsid w:val="00365AC6"/>
    <w:rsid w:val="003660E6"/>
    <w:rsid w:val="003661C7"/>
    <w:rsid w:val="00373B31"/>
    <w:rsid w:val="003812AC"/>
    <w:rsid w:val="00382702"/>
    <w:rsid w:val="003875CD"/>
    <w:rsid w:val="00391059"/>
    <w:rsid w:val="00395CA8"/>
    <w:rsid w:val="003A0AC0"/>
    <w:rsid w:val="003A1BD9"/>
    <w:rsid w:val="003A219C"/>
    <w:rsid w:val="003B4386"/>
    <w:rsid w:val="003C5989"/>
    <w:rsid w:val="003C6B7A"/>
    <w:rsid w:val="003D1839"/>
    <w:rsid w:val="003D1E46"/>
    <w:rsid w:val="003D35D1"/>
    <w:rsid w:val="003D5506"/>
    <w:rsid w:val="003E0EDD"/>
    <w:rsid w:val="003E1E44"/>
    <w:rsid w:val="003E30A5"/>
    <w:rsid w:val="003F312F"/>
    <w:rsid w:val="003F6790"/>
    <w:rsid w:val="00413500"/>
    <w:rsid w:val="004177DD"/>
    <w:rsid w:val="00417BB2"/>
    <w:rsid w:val="00427106"/>
    <w:rsid w:val="00444252"/>
    <w:rsid w:val="00445AF6"/>
    <w:rsid w:val="00450BEB"/>
    <w:rsid w:val="00461417"/>
    <w:rsid w:val="00465196"/>
    <w:rsid w:val="0046779B"/>
    <w:rsid w:val="00477DBD"/>
    <w:rsid w:val="004819AA"/>
    <w:rsid w:val="00491C7B"/>
    <w:rsid w:val="00491EBA"/>
    <w:rsid w:val="004A30E0"/>
    <w:rsid w:val="004A5577"/>
    <w:rsid w:val="004A6058"/>
    <w:rsid w:val="004B3C06"/>
    <w:rsid w:val="004B625A"/>
    <w:rsid w:val="004C72C5"/>
    <w:rsid w:val="004D12F3"/>
    <w:rsid w:val="004E58DA"/>
    <w:rsid w:val="004E7424"/>
    <w:rsid w:val="004E7441"/>
    <w:rsid w:val="0050045F"/>
    <w:rsid w:val="00507B4F"/>
    <w:rsid w:val="00510C32"/>
    <w:rsid w:val="0053087A"/>
    <w:rsid w:val="0054280E"/>
    <w:rsid w:val="00547087"/>
    <w:rsid w:val="00551D51"/>
    <w:rsid w:val="00552C08"/>
    <w:rsid w:val="00556169"/>
    <w:rsid w:val="00560AAC"/>
    <w:rsid w:val="00565697"/>
    <w:rsid w:val="00585038"/>
    <w:rsid w:val="005850FE"/>
    <w:rsid w:val="005857AD"/>
    <w:rsid w:val="00593398"/>
    <w:rsid w:val="005976B1"/>
    <w:rsid w:val="005A3FBC"/>
    <w:rsid w:val="005A567A"/>
    <w:rsid w:val="005B0067"/>
    <w:rsid w:val="005B2D55"/>
    <w:rsid w:val="005C0573"/>
    <w:rsid w:val="005C1A1F"/>
    <w:rsid w:val="005C3539"/>
    <w:rsid w:val="005D1314"/>
    <w:rsid w:val="005D26E2"/>
    <w:rsid w:val="005D492D"/>
    <w:rsid w:val="005E34B7"/>
    <w:rsid w:val="005E37DB"/>
    <w:rsid w:val="005E3800"/>
    <w:rsid w:val="005F0A05"/>
    <w:rsid w:val="005F4AF9"/>
    <w:rsid w:val="006004F9"/>
    <w:rsid w:val="00613237"/>
    <w:rsid w:val="0061398E"/>
    <w:rsid w:val="0063405B"/>
    <w:rsid w:val="00637B35"/>
    <w:rsid w:val="00644CC2"/>
    <w:rsid w:val="00646B4D"/>
    <w:rsid w:val="00655B80"/>
    <w:rsid w:val="0066141E"/>
    <w:rsid w:val="00681CBA"/>
    <w:rsid w:val="006835BD"/>
    <w:rsid w:val="00691193"/>
    <w:rsid w:val="00693848"/>
    <w:rsid w:val="00695C1D"/>
    <w:rsid w:val="00697D6A"/>
    <w:rsid w:val="006B4D6F"/>
    <w:rsid w:val="006B6DC6"/>
    <w:rsid w:val="006B7968"/>
    <w:rsid w:val="006C0614"/>
    <w:rsid w:val="006C37C9"/>
    <w:rsid w:val="006F3D98"/>
    <w:rsid w:val="006F4FA9"/>
    <w:rsid w:val="00706FA3"/>
    <w:rsid w:val="00711816"/>
    <w:rsid w:val="00715ED5"/>
    <w:rsid w:val="007175D1"/>
    <w:rsid w:val="00732A2F"/>
    <w:rsid w:val="007365E2"/>
    <w:rsid w:val="00747DDF"/>
    <w:rsid w:val="00751A67"/>
    <w:rsid w:val="00784727"/>
    <w:rsid w:val="00787682"/>
    <w:rsid w:val="00794850"/>
    <w:rsid w:val="00796E93"/>
    <w:rsid w:val="007A0000"/>
    <w:rsid w:val="007A3AD0"/>
    <w:rsid w:val="007B26CA"/>
    <w:rsid w:val="007B3052"/>
    <w:rsid w:val="007C4C57"/>
    <w:rsid w:val="007D5DBE"/>
    <w:rsid w:val="007D7D30"/>
    <w:rsid w:val="007E42FF"/>
    <w:rsid w:val="007E432A"/>
    <w:rsid w:val="007E6F59"/>
    <w:rsid w:val="007E7C53"/>
    <w:rsid w:val="007F2C30"/>
    <w:rsid w:val="00804594"/>
    <w:rsid w:val="008122DB"/>
    <w:rsid w:val="00814658"/>
    <w:rsid w:val="00850A44"/>
    <w:rsid w:val="00857899"/>
    <w:rsid w:val="00857A8F"/>
    <w:rsid w:val="00861730"/>
    <w:rsid w:val="008672B5"/>
    <w:rsid w:val="00874068"/>
    <w:rsid w:val="0088281D"/>
    <w:rsid w:val="00884D29"/>
    <w:rsid w:val="00892509"/>
    <w:rsid w:val="00897004"/>
    <w:rsid w:val="008A64B1"/>
    <w:rsid w:val="008A6CB4"/>
    <w:rsid w:val="008D4D05"/>
    <w:rsid w:val="009037BF"/>
    <w:rsid w:val="00904EAB"/>
    <w:rsid w:val="0091341F"/>
    <w:rsid w:val="0091419A"/>
    <w:rsid w:val="009165D6"/>
    <w:rsid w:val="00922031"/>
    <w:rsid w:val="00937152"/>
    <w:rsid w:val="00946CC2"/>
    <w:rsid w:val="0094789F"/>
    <w:rsid w:val="00960A22"/>
    <w:rsid w:val="0096671A"/>
    <w:rsid w:val="0097722B"/>
    <w:rsid w:val="0098448B"/>
    <w:rsid w:val="00984E43"/>
    <w:rsid w:val="009901D2"/>
    <w:rsid w:val="009A6821"/>
    <w:rsid w:val="009B1805"/>
    <w:rsid w:val="009B36AD"/>
    <w:rsid w:val="009B4862"/>
    <w:rsid w:val="009C4863"/>
    <w:rsid w:val="009C5179"/>
    <w:rsid w:val="009C6DBF"/>
    <w:rsid w:val="009C7E38"/>
    <w:rsid w:val="009D4377"/>
    <w:rsid w:val="009D5769"/>
    <w:rsid w:val="009E14F4"/>
    <w:rsid w:val="009E586A"/>
    <w:rsid w:val="009F11F1"/>
    <w:rsid w:val="009F4FC1"/>
    <w:rsid w:val="00A32242"/>
    <w:rsid w:val="00A413CE"/>
    <w:rsid w:val="00A55D10"/>
    <w:rsid w:val="00A57172"/>
    <w:rsid w:val="00A57C5E"/>
    <w:rsid w:val="00A64AC6"/>
    <w:rsid w:val="00A655E5"/>
    <w:rsid w:val="00A65855"/>
    <w:rsid w:val="00A70BB8"/>
    <w:rsid w:val="00A75D21"/>
    <w:rsid w:val="00A80C3C"/>
    <w:rsid w:val="00A86C63"/>
    <w:rsid w:val="00A93E32"/>
    <w:rsid w:val="00A9681B"/>
    <w:rsid w:val="00A97DAB"/>
    <w:rsid w:val="00AB42BA"/>
    <w:rsid w:val="00AD0577"/>
    <w:rsid w:val="00AD2C4E"/>
    <w:rsid w:val="00AD39B3"/>
    <w:rsid w:val="00AE219C"/>
    <w:rsid w:val="00AF0214"/>
    <w:rsid w:val="00AF0579"/>
    <w:rsid w:val="00B04414"/>
    <w:rsid w:val="00B0635C"/>
    <w:rsid w:val="00B1050E"/>
    <w:rsid w:val="00B13DAD"/>
    <w:rsid w:val="00B21737"/>
    <w:rsid w:val="00B33B5E"/>
    <w:rsid w:val="00B4081E"/>
    <w:rsid w:val="00B43366"/>
    <w:rsid w:val="00B45303"/>
    <w:rsid w:val="00B50E7B"/>
    <w:rsid w:val="00B6663B"/>
    <w:rsid w:val="00B67807"/>
    <w:rsid w:val="00B75CAC"/>
    <w:rsid w:val="00B75E8E"/>
    <w:rsid w:val="00B952D8"/>
    <w:rsid w:val="00BA3787"/>
    <w:rsid w:val="00BB5EE2"/>
    <w:rsid w:val="00BB7AB8"/>
    <w:rsid w:val="00BE756B"/>
    <w:rsid w:val="00C04123"/>
    <w:rsid w:val="00C42D22"/>
    <w:rsid w:val="00C464A7"/>
    <w:rsid w:val="00C54122"/>
    <w:rsid w:val="00C6296D"/>
    <w:rsid w:val="00C638EA"/>
    <w:rsid w:val="00C73F36"/>
    <w:rsid w:val="00C76AA2"/>
    <w:rsid w:val="00C82559"/>
    <w:rsid w:val="00C94739"/>
    <w:rsid w:val="00CA3FA0"/>
    <w:rsid w:val="00CA6A1A"/>
    <w:rsid w:val="00CA7AE1"/>
    <w:rsid w:val="00CB358F"/>
    <w:rsid w:val="00CB5239"/>
    <w:rsid w:val="00CC19EA"/>
    <w:rsid w:val="00CC3966"/>
    <w:rsid w:val="00CC73D2"/>
    <w:rsid w:val="00CD12F0"/>
    <w:rsid w:val="00CD79F8"/>
    <w:rsid w:val="00CE04CA"/>
    <w:rsid w:val="00CE0C7E"/>
    <w:rsid w:val="00CF32C8"/>
    <w:rsid w:val="00CF4E42"/>
    <w:rsid w:val="00CF737A"/>
    <w:rsid w:val="00D02961"/>
    <w:rsid w:val="00D04316"/>
    <w:rsid w:val="00D07E8E"/>
    <w:rsid w:val="00D30001"/>
    <w:rsid w:val="00D37AF1"/>
    <w:rsid w:val="00D50E26"/>
    <w:rsid w:val="00D5289C"/>
    <w:rsid w:val="00D54925"/>
    <w:rsid w:val="00D655F7"/>
    <w:rsid w:val="00D70DAA"/>
    <w:rsid w:val="00D71133"/>
    <w:rsid w:val="00D7396F"/>
    <w:rsid w:val="00D7488C"/>
    <w:rsid w:val="00D91ACE"/>
    <w:rsid w:val="00D956F1"/>
    <w:rsid w:val="00D9707F"/>
    <w:rsid w:val="00D97815"/>
    <w:rsid w:val="00DA7297"/>
    <w:rsid w:val="00DA73AC"/>
    <w:rsid w:val="00DB09E0"/>
    <w:rsid w:val="00DC0490"/>
    <w:rsid w:val="00DC713A"/>
    <w:rsid w:val="00DD68F3"/>
    <w:rsid w:val="00DE4C2A"/>
    <w:rsid w:val="00DE5139"/>
    <w:rsid w:val="00DF0040"/>
    <w:rsid w:val="00DF0864"/>
    <w:rsid w:val="00E105ED"/>
    <w:rsid w:val="00E116C7"/>
    <w:rsid w:val="00E13E02"/>
    <w:rsid w:val="00E321CB"/>
    <w:rsid w:val="00E3514F"/>
    <w:rsid w:val="00E362D4"/>
    <w:rsid w:val="00E40BF0"/>
    <w:rsid w:val="00E442C2"/>
    <w:rsid w:val="00E533E2"/>
    <w:rsid w:val="00E54156"/>
    <w:rsid w:val="00E61AA8"/>
    <w:rsid w:val="00E6756A"/>
    <w:rsid w:val="00E7518B"/>
    <w:rsid w:val="00E80CC6"/>
    <w:rsid w:val="00E82759"/>
    <w:rsid w:val="00E853AA"/>
    <w:rsid w:val="00E930E5"/>
    <w:rsid w:val="00E93BE9"/>
    <w:rsid w:val="00E959E1"/>
    <w:rsid w:val="00E9676F"/>
    <w:rsid w:val="00E97156"/>
    <w:rsid w:val="00EA14D9"/>
    <w:rsid w:val="00EA5F94"/>
    <w:rsid w:val="00EB15A3"/>
    <w:rsid w:val="00ED2CCE"/>
    <w:rsid w:val="00EE64FE"/>
    <w:rsid w:val="00EF5827"/>
    <w:rsid w:val="00F00D76"/>
    <w:rsid w:val="00F13AD0"/>
    <w:rsid w:val="00F200E1"/>
    <w:rsid w:val="00F21F9C"/>
    <w:rsid w:val="00F251E9"/>
    <w:rsid w:val="00F42D78"/>
    <w:rsid w:val="00F475A3"/>
    <w:rsid w:val="00F50E9A"/>
    <w:rsid w:val="00F55413"/>
    <w:rsid w:val="00F62D44"/>
    <w:rsid w:val="00F71C81"/>
    <w:rsid w:val="00F71E21"/>
    <w:rsid w:val="00F81DB3"/>
    <w:rsid w:val="00F9020B"/>
    <w:rsid w:val="00F91FDC"/>
    <w:rsid w:val="00F956D7"/>
    <w:rsid w:val="00F95E60"/>
    <w:rsid w:val="00F96888"/>
    <w:rsid w:val="00FA1251"/>
    <w:rsid w:val="00FA148E"/>
    <w:rsid w:val="00FA2E9E"/>
    <w:rsid w:val="00FA4772"/>
    <w:rsid w:val="00FA76C8"/>
    <w:rsid w:val="00FB5433"/>
    <w:rsid w:val="00FC35A9"/>
    <w:rsid w:val="00FC68BF"/>
    <w:rsid w:val="00FD7FC0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2"/>
  </w:style>
  <w:style w:type="paragraph" w:styleId="1">
    <w:name w:val="heading 1"/>
    <w:basedOn w:val="a"/>
    <w:next w:val="a"/>
    <w:link w:val="10"/>
    <w:uiPriority w:val="9"/>
    <w:qFormat/>
    <w:rsid w:val="00F96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2F"/>
  </w:style>
  <w:style w:type="paragraph" w:styleId="a7">
    <w:name w:val="footer"/>
    <w:basedOn w:val="a"/>
    <w:link w:val="a8"/>
    <w:uiPriority w:val="99"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2F"/>
  </w:style>
  <w:style w:type="paragraph" w:styleId="a9">
    <w:name w:val="footnote text"/>
    <w:basedOn w:val="a"/>
    <w:link w:val="aa"/>
    <w:uiPriority w:val="99"/>
    <w:semiHidden/>
    <w:unhideWhenUsed/>
    <w:rsid w:val="002710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10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1073"/>
    <w:rPr>
      <w:vertAlign w:val="superscript"/>
    </w:rPr>
  </w:style>
  <w:style w:type="character" w:styleId="ac">
    <w:name w:val="Hyperlink"/>
    <w:basedOn w:val="a0"/>
    <w:uiPriority w:val="99"/>
    <w:unhideWhenUsed/>
    <w:rsid w:val="005C1A1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9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6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9688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s1">
    <w:name w:val="s1"/>
    <w:rsid w:val="00F9688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List Paragraph"/>
    <w:basedOn w:val="a"/>
    <w:uiPriority w:val="34"/>
    <w:qFormat/>
    <w:rsid w:val="00F96888"/>
    <w:pPr>
      <w:widowControl w:val="0"/>
      <w:autoSpaceDE w:val="0"/>
      <w:autoSpaceDN w:val="0"/>
      <w:adjustRightInd w:val="0"/>
      <w:spacing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F96888"/>
  </w:style>
  <w:style w:type="character" w:customStyle="1" w:styleId="j23">
    <w:name w:val="j23"/>
    <w:basedOn w:val="a0"/>
    <w:rsid w:val="00F96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7.tara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6ED2-58E1-497A-A101-B1938D30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User</cp:lastModifiedBy>
  <cp:revision>20</cp:revision>
  <cp:lastPrinted>2024-02-19T08:06:00Z</cp:lastPrinted>
  <dcterms:created xsi:type="dcterms:W3CDTF">2023-01-25T10:36:00Z</dcterms:created>
  <dcterms:modified xsi:type="dcterms:W3CDTF">2024-02-19T08:15:00Z</dcterms:modified>
</cp:coreProperties>
</file>